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B43260" w14:textId="77777777" w:rsidR="005019FE" w:rsidRDefault="005019FE" w:rsidP="005019FE">
      <w:pPr>
        <w:pStyle w:val="Nzev"/>
        <w:jc w:val="left"/>
        <w:rPr>
          <w:b w:val="0"/>
          <w:sz w:val="32"/>
        </w:rPr>
      </w:pPr>
      <w:r>
        <w:rPr>
          <w:b w:val="0"/>
          <w:sz w:val="32"/>
        </w:rPr>
        <w:t>Identifikační údaje</w:t>
      </w:r>
    </w:p>
    <w:p w14:paraId="4FFD6225" w14:textId="77777777" w:rsidR="005019FE" w:rsidRDefault="005019FE" w:rsidP="005019FE">
      <w:pPr>
        <w:pStyle w:val="Nzev"/>
        <w:jc w:val="left"/>
        <w:rPr>
          <w:b w:val="0"/>
          <w:sz w:val="32"/>
        </w:rPr>
      </w:pPr>
      <w:r>
        <w:rPr>
          <w:b w:val="0"/>
          <w:sz w:val="32"/>
        </w:rPr>
        <w:t>Název vzdělávacího programu:</w:t>
      </w:r>
    </w:p>
    <w:p w14:paraId="46AAF40B" w14:textId="77777777" w:rsidR="005019FE" w:rsidRDefault="005019FE" w:rsidP="005019FE">
      <w:pPr>
        <w:pStyle w:val="Nzev"/>
        <w:jc w:val="left"/>
        <w:rPr>
          <w:b w:val="0"/>
          <w:sz w:val="32"/>
        </w:rPr>
      </w:pPr>
    </w:p>
    <w:p w14:paraId="2761123B" w14:textId="77777777" w:rsidR="005019FE" w:rsidRDefault="005019FE" w:rsidP="005019FE">
      <w:pPr>
        <w:pStyle w:val="Nzev"/>
        <w:jc w:val="left"/>
        <w:rPr>
          <w:b w:val="0"/>
          <w:sz w:val="32"/>
        </w:rPr>
      </w:pPr>
    </w:p>
    <w:p w14:paraId="520518CE" w14:textId="77777777" w:rsidR="005019FE" w:rsidRDefault="005019FE" w:rsidP="005019FE">
      <w:pPr>
        <w:pStyle w:val="Nzev"/>
        <w:jc w:val="left"/>
        <w:rPr>
          <w:b w:val="0"/>
          <w:sz w:val="32"/>
        </w:rPr>
      </w:pPr>
    </w:p>
    <w:p w14:paraId="28957998" w14:textId="77777777" w:rsidR="005019FE" w:rsidRDefault="005019FE" w:rsidP="005019FE">
      <w:pPr>
        <w:pStyle w:val="Nzev"/>
        <w:jc w:val="left"/>
        <w:rPr>
          <w:b w:val="0"/>
          <w:sz w:val="32"/>
        </w:rPr>
      </w:pPr>
    </w:p>
    <w:p w14:paraId="09667F22" w14:textId="77777777" w:rsidR="005019FE" w:rsidRDefault="00360A8F" w:rsidP="005019FE">
      <w:pPr>
        <w:pStyle w:val="Nzev"/>
        <w:rPr>
          <w:sz w:val="36"/>
          <w:szCs w:val="36"/>
        </w:rPr>
      </w:pPr>
      <w:r>
        <w:rPr>
          <w:sz w:val="36"/>
          <w:szCs w:val="36"/>
        </w:rPr>
        <w:t>Ročn</w:t>
      </w:r>
      <w:r w:rsidR="005019FE">
        <w:rPr>
          <w:sz w:val="36"/>
          <w:szCs w:val="36"/>
        </w:rPr>
        <w:t>í vzdělávací program školní družiny</w:t>
      </w:r>
    </w:p>
    <w:p w14:paraId="3C27F6B2" w14:textId="66DA10D3" w:rsidR="005019FE" w:rsidRDefault="009455FF" w:rsidP="005019FE">
      <w:pPr>
        <w:pStyle w:val="Nzev"/>
        <w:rPr>
          <w:szCs w:val="28"/>
        </w:rPr>
      </w:pPr>
      <w:r>
        <w:rPr>
          <w:szCs w:val="28"/>
        </w:rPr>
        <w:t>Školní rok 2020/2021</w:t>
      </w:r>
    </w:p>
    <w:p w14:paraId="642FDF1B" w14:textId="77777777" w:rsidR="005019FE" w:rsidRDefault="005019FE" w:rsidP="005019FE">
      <w:pPr>
        <w:pStyle w:val="Nzev"/>
        <w:rPr>
          <w:szCs w:val="28"/>
        </w:rPr>
      </w:pPr>
    </w:p>
    <w:p w14:paraId="1B8F03D9" w14:textId="77777777" w:rsidR="005019FE" w:rsidRDefault="005019FE" w:rsidP="005019FE">
      <w:pPr>
        <w:pStyle w:val="Nzev"/>
        <w:jc w:val="left"/>
        <w:rPr>
          <w:szCs w:val="28"/>
        </w:rPr>
      </w:pPr>
    </w:p>
    <w:p w14:paraId="58936B08" w14:textId="77777777" w:rsidR="005019FE" w:rsidRDefault="005019FE" w:rsidP="005019FE">
      <w:pPr>
        <w:pStyle w:val="Nzev"/>
        <w:jc w:val="left"/>
        <w:rPr>
          <w:szCs w:val="28"/>
        </w:rPr>
      </w:pPr>
    </w:p>
    <w:p w14:paraId="2A7DEB86" w14:textId="77777777" w:rsidR="000D659A" w:rsidRDefault="000D659A" w:rsidP="005019FE">
      <w:pPr>
        <w:pStyle w:val="Nzev"/>
        <w:jc w:val="left"/>
        <w:rPr>
          <w:szCs w:val="28"/>
        </w:rPr>
      </w:pPr>
    </w:p>
    <w:p w14:paraId="3BC13072" w14:textId="77777777" w:rsidR="005019FE" w:rsidRDefault="005019FE" w:rsidP="005019FE">
      <w:pPr>
        <w:pStyle w:val="Nzev"/>
        <w:jc w:val="left"/>
        <w:rPr>
          <w:szCs w:val="28"/>
        </w:rPr>
      </w:pPr>
      <w:r>
        <w:rPr>
          <w:szCs w:val="28"/>
        </w:rPr>
        <w:t>Předkladatel:</w:t>
      </w:r>
    </w:p>
    <w:p w14:paraId="7D6C6B2A" w14:textId="77777777" w:rsidR="005019FE" w:rsidRDefault="005019FE" w:rsidP="005019FE">
      <w:pPr>
        <w:pStyle w:val="Nzev"/>
        <w:jc w:val="left"/>
        <w:rPr>
          <w:b w:val="0"/>
          <w:szCs w:val="28"/>
        </w:rPr>
      </w:pPr>
      <w:r>
        <w:rPr>
          <w:b w:val="0"/>
          <w:szCs w:val="28"/>
        </w:rPr>
        <w:t>Název školy: Základní škola Poběžovice</w:t>
      </w:r>
    </w:p>
    <w:p w14:paraId="43581DB9" w14:textId="77777777" w:rsidR="005019FE" w:rsidRDefault="005019FE" w:rsidP="005019FE">
      <w:pPr>
        <w:pStyle w:val="Nzev"/>
        <w:jc w:val="left"/>
        <w:rPr>
          <w:b w:val="0"/>
          <w:szCs w:val="28"/>
        </w:rPr>
      </w:pPr>
      <w:r>
        <w:rPr>
          <w:b w:val="0"/>
          <w:szCs w:val="28"/>
        </w:rPr>
        <w:t>Adresa školy: Masarykova 282, 345 22 Poběžovice</w:t>
      </w:r>
    </w:p>
    <w:p w14:paraId="2679189A" w14:textId="77777777" w:rsidR="005019FE" w:rsidRDefault="005019FE" w:rsidP="005019FE">
      <w:pPr>
        <w:pStyle w:val="Nzev"/>
        <w:jc w:val="left"/>
        <w:rPr>
          <w:b w:val="0"/>
          <w:szCs w:val="28"/>
        </w:rPr>
      </w:pPr>
      <w:r>
        <w:rPr>
          <w:b w:val="0"/>
          <w:szCs w:val="28"/>
        </w:rPr>
        <w:t>IČO: 75005409</w:t>
      </w:r>
    </w:p>
    <w:p w14:paraId="0EB18FFC" w14:textId="77777777" w:rsidR="005019FE" w:rsidRDefault="005019FE" w:rsidP="005019FE">
      <w:pPr>
        <w:pStyle w:val="Nzev"/>
        <w:jc w:val="left"/>
        <w:rPr>
          <w:b w:val="0"/>
          <w:szCs w:val="28"/>
        </w:rPr>
      </w:pPr>
      <w:r>
        <w:rPr>
          <w:b w:val="0"/>
          <w:szCs w:val="28"/>
        </w:rPr>
        <w:t>Ředitel školy: Ing. Petr Lehner</w:t>
      </w:r>
    </w:p>
    <w:p w14:paraId="4CED6753" w14:textId="77777777" w:rsidR="005019FE" w:rsidRDefault="005019FE" w:rsidP="005019FE">
      <w:pPr>
        <w:pStyle w:val="Nzev"/>
        <w:jc w:val="left"/>
        <w:rPr>
          <w:b w:val="0"/>
          <w:szCs w:val="28"/>
        </w:rPr>
      </w:pPr>
      <w:r>
        <w:rPr>
          <w:b w:val="0"/>
          <w:szCs w:val="28"/>
        </w:rPr>
        <w:t>Vedoucí vychovatelka: Michaela Bedyová</w:t>
      </w:r>
    </w:p>
    <w:p w14:paraId="4AA1BE82" w14:textId="77777777" w:rsidR="005019FE" w:rsidRDefault="005019FE" w:rsidP="005019FE">
      <w:pPr>
        <w:pStyle w:val="Nzev"/>
        <w:jc w:val="left"/>
        <w:rPr>
          <w:b w:val="0"/>
          <w:szCs w:val="28"/>
        </w:rPr>
      </w:pPr>
      <w:r>
        <w:rPr>
          <w:b w:val="0"/>
          <w:szCs w:val="28"/>
        </w:rPr>
        <w:t>Vychovatelky: Alena Tauchmannová, Ivana Konopíková</w:t>
      </w:r>
    </w:p>
    <w:p w14:paraId="3A165586" w14:textId="77777777" w:rsidR="005019FE" w:rsidRDefault="005019FE" w:rsidP="005019FE">
      <w:pPr>
        <w:pStyle w:val="Nzev"/>
        <w:jc w:val="left"/>
        <w:rPr>
          <w:b w:val="0"/>
          <w:szCs w:val="28"/>
        </w:rPr>
      </w:pPr>
      <w:r>
        <w:rPr>
          <w:b w:val="0"/>
          <w:szCs w:val="28"/>
        </w:rPr>
        <w:t>Kontakty: telefon ZŠ 379 497 235, mobil ŠD 731 444 939</w:t>
      </w:r>
    </w:p>
    <w:p w14:paraId="05DBB66C" w14:textId="77777777" w:rsidR="005019FE" w:rsidRDefault="005019FE" w:rsidP="005019FE">
      <w:pPr>
        <w:pStyle w:val="Nzev"/>
        <w:jc w:val="left"/>
        <w:rPr>
          <w:b w:val="0"/>
          <w:szCs w:val="28"/>
        </w:rPr>
      </w:pPr>
    </w:p>
    <w:p w14:paraId="58F1FE50" w14:textId="77777777" w:rsidR="005019FE" w:rsidRDefault="005019FE" w:rsidP="005019FE">
      <w:pPr>
        <w:pStyle w:val="Nzev"/>
        <w:jc w:val="left"/>
        <w:rPr>
          <w:b w:val="0"/>
          <w:szCs w:val="28"/>
        </w:rPr>
      </w:pPr>
    </w:p>
    <w:p w14:paraId="56B61BED" w14:textId="77777777" w:rsidR="005019FE" w:rsidRDefault="005019FE" w:rsidP="005019FE">
      <w:pPr>
        <w:pStyle w:val="Nzev"/>
        <w:jc w:val="left"/>
        <w:rPr>
          <w:b w:val="0"/>
          <w:szCs w:val="28"/>
        </w:rPr>
      </w:pPr>
    </w:p>
    <w:p w14:paraId="235A3D46" w14:textId="77777777" w:rsidR="005019FE" w:rsidRDefault="005019FE" w:rsidP="005019FE">
      <w:pPr>
        <w:pStyle w:val="Nzev"/>
        <w:jc w:val="left"/>
        <w:rPr>
          <w:b w:val="0"/>
          <w:szCs w:val="28"/>
        </w:rPr>
      </w:pPr>
    </w:p>
    <w:p w14:paraId="57ED68AA" w14:textId="77777777" w:rsidR="005019FE" w:rsidRDefault="005019FE" w:rsidP="005019FE">
      <w:pPr>
        <w:pStyle w:val="Nzev"/>
        <w:jc w:val="left"/>
        <w:rPr>
          <w:szCs w:val="28"/>
        </w:rPr>
      </w:pPr>
      <w:r>
        <w:rPr>
          <w:szCs w:val="28"/>
        </w:rPr>
        <w:t>Zřizovatel:</w:t>
      </w:r>
    </w:p>
    <w:p w14:paraId="49D5317A" w14:textId="77777777" w:rsidR="005019FE" w:rsidRDefault="005019FE" w:rsidP="005019FE">
      <w:pPr>
        <w:pStyle w:val="Nzev"/>
        <w:jc w:val="left"/>
        <w:rPr>
          <w:b w:val="0"/>
          <w:szCs w:val="28"/>
        </w:rPr>
      </w:pPr>
      <w:r>
        <w:rPr>
          <w:b w:val="0"/>
          <w:szCs w:val="28"/>
        </w:rPr>
        <w:t>Městský úřad Poběžovice</w:t>
      </w:r>
    </w:p>
    <w:p w14:paraId="12D7E87E" w14:textId="77777777" w:rsidR="005019FE" w:rsidRDefault="005019FE" w:rsidP="005019FE">
      <w:pPr>
        <w:pStyle w:val="Nzev"/>
        <w:jc w:val="left"/>
        <w:rPr>
          <w:b w:val="0"/>
          <w:szCs w:val="28"/>
        </w:rPr>
      </w:pPr>
      <w:r>
        <w:rPr>
          <w:b w:val="0"/>
          <w:szCs w:val="28"/>
        </w:rPr>
        <w:t>Adresa zřizovatele: náměstí Míru 47, 345 22 Poběžovice</w:t>
      </w:r>
    </w:p>
    <w:p w14:paraId="7FFEF513" w14:textId="77777777" w:rsidR="005019FE" w:rsidRDefault="005019FE" w:rsidP="005019FE">
      <w:pPr>
        <w:pStyle w:val="Nzev"/>
        <w:jc w:val="left"/>
        <w:rPr>
          <w:b w:val="0"/>
          <w:szCs w:val="28"/>
        </w:rPr>
      </w:pPr>
      <w:r>
        <w:rPr>
          <w:b w:val="0"/>
          <w:szCs w:val="28"/>
        </w:rPr>
        <w:t>Kontakty: telefon MÚ 379 497 281, 379 497 282</w:t>
      </w:r>
    </w:p>
    <w:p w14:paraId="730CC8CB" w14:textId="77777777" w:rsidR="005019FE" w:rsidRDefault="005019FE" w:rsidP="005019FE">
      <w:pPr>
        <w:pStyle w:val="Nzev"/>
        <w:jc w:val="left"/>
        <w:rPr>
          <w:b w:val="0"/>
          <w:szCs w:val="28"/>
        </w:rPr>
      </w:pPr>
    </w:p>
    <w:p w14:paraId="4C800D5B" w14:textId="77777777" w:rsidR="005019FE" w:rsidRDefault="005019FE" w:rsidP="005019FE">
      <w:pPr>
        <w:pStyle w:val="Nzev"/>
        <w:jc w:val="left"/>
        <w:rPr>
          <w:b w:val="0"/>
          <w:szCs w:val="28"/>
        </w:rPr>
      </w:pPr>
    </w:p>
    <w:p w14:paraId="678D2E67" w14:textId="77777777" w:rsidR="005019FE" w:rsidRDefault="005019FE" w:rsidP="005019FE">
      <w:pPr>
        <w:pStyle w:val="Nzev"/>
        <w:jc w:val="left"/>
        <w:rPr>
          <w:b w:val="0"/>
          <w:szCs w:val="28"/>
        </w:rPr>
      </w:pPr>
    </w:p>
    <w:p w14:paraId="2E3A1729" w14:textId="77777777" w:rsidR="005019FE" w:rsidRDefault="005019FE" w:rsidP="005019FE">
      <w:pPr>
        <w:pStyle w:val="Nzev"/>
        <w:jc w:val="left"/>
        <w:rPr>
          <w:b w:val="0"/>
          <w:szCs w:val="28"/>
        </w:rPr>
      </w:pPr>
    </w:p>
    <w:p w14:paraId="05974F66" w14:textId="77777777" w:rsidR="005019FE" w:rsidRDefault="005019FE" w:rsidP="005019FE">
      <w:pPr>
        <w:pStyle w:val="Nzev"/>
        <w:jc w:val="left"/>
        <w:rPr>
          <w:b w:val="0"/>
          <w:szCs w:val="28"/>
        </w:rPr>
      </w:pPr>
    </w:p>
    <w:p w14:paraId="18CDA4D2" w14:textId="77777777" w:rsidR="005019FE" w:rsidRDefault="005019FE" w:rsidP="005019FE">
      <w:pPr>
        <w:pStyle w:val="Nzev"/>
        <w:jc w:val="left"/>
        <w:rPr>
          <w:b w:val="0"/>
          <w:szCs w:val="28"/>
        </w:rPr>
      </w:pPr>
    </w:p>
    <w:p w14:paraId="2438B893" w14:textId="77777777" w:rsidR="000D659A" w:rsidRDefault="000D659A" w:rsidP="005019FE">
      <w:pPr>
        <w:pStyle w:val="Nzev"/>
        <w:jc w:val="left"/>
        <w:rPr>
          <w:b w:val="0"/>
          <w:szCs w:val="28"/>
        </w:rPr>
      </w:pPr>
    </w:p>
    <w:p w14:paraId="2F0DA04B" w14:textId="77777777" w:rsidR="005019FE" w:rsidRDefault="005019FE" w:rsidP="005019FE">
      <w:pPr>
        <w:pStyle w:val="Nzev"/>
        <w:jc w:val="left"/>
        <w:rPr>
          <w:b w:val="0"/>
          <w:szCs w:val="28"/>
        </w:rPr>
      </w:pPr>
    </w:p>
    <w:p w14:paraId="38CB1C43" w14:textId="77777777" w:rsidR="005019FE" w:rsidRDefault="005019FE" w:rsidP="005019FE">
      <w:pPr>
        <w:pStyle w:val="Nzev"/>
        <w:jc w:val="left"/>
        <w:rPr>
          <w:b w:val="0"/>
          <w:szCs w:val="28"/>
        </w:rPr>
      </w:pPr>
    </w:p>
    <w:p w14:paraId="630806F6" w14:textId="77777777" w:rsidR="005019FE" w:rsidRDefault="005019FE" w:rsidP="005019FE">
      <w:pPr>
        <w:pStyle w:val="Nzev"/>
        <w:jc w:val="left"/>
        <w:rPr>
          <w:b w:val="0"/>
          <w:szCs w:val="28"/>
        </w:rPr>
      </w:pPr>
    </w:p>
    <w:p w14:paraId="45FFF64A" w14:textId="77777777" w:rsidR="005019FE" w:rsidRDefault="005019FE" w:rsidP="005019FE">
      <w:pPr>
        <w:pStyle w:val="Nzev"/>
        <w:jc w:val="left"/>
        <w:rPr>
          <w:b w:val="0"/>
          <w:szCs w:val="28"/>
        </w:rPr>
      </w:pPr>
      <w:r>
        <w:rPr>
          <w:b w:val="0"/>
          <w:szCs w:val="28"/>
        </w:rPr>
        <w:t>Ing. Petr Lehner</w:t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Michaela Bedyová</w:t>
      </w:r>
    </w:p>
    <w:p w14:paraId="07985671" w14:textId="77777777" w:rsidR="005019FE" w:rsidRPr="005019FE" w:rsidRDefault="006B57D4" w:rsidP="005019FE">
      <w:pPr>
        <w:pStyle w:val="Nzev"/>
        <w:jc w:val="left"/>
        <w:rPr>
          <w:b w:val="0"/>
          <w:szCs w:val="28"/>
        </w:rPr>
      </w:pPr>
      <w:r>
        <w:rPr>
          <w:b w:val="0"/>
          <w:szCs w:val="28"/>
        </w:rPr>
        <w:t>ře</w:t>
      </w:r>
      <w:r w:rsidR="005019FE">
        <w:rPr>
          <w:b w:val="0"/>
          <w:szCs w:val="28"/>
        </w:rPr>
        <w:t>ditel  školy</w:t>
      </w:r>
      <w:r w:rsidR="005019FE">
        <w:rPr>
          <w:b w:val="0"/>
          <w:szCs w:val="28"/>
        </w:rPr>
        <w:tab/>
      </w:r>
      <w:r w:rsidR="005019FE">
        <w:rPr>
          <w:b w:val="0"/>
          <w:szCs w:val="28"/>
        </w:rPr>
        <w:tab/>
      </w:r>
      <w:r w:rsidR="005019FE">
        <w:rPr>
          <w:b w:val="0"/>
          <w:szCs w:val="28"/>
        </w:rPr>
        <w:tab/>
      </w:r>
      <w:r w:rsidR="005019FE">
        <w:rPr>
          <w:b w:val="0"/>
          <w:szCs w:val="28"/>
        </w:rPr>
        <w:tab/>
      </w:r>
      <w:r w:rsidR="005019FE">
        <w:rPr>
          <w:b w:val="0"/>
          <w:szCs w:val="28"/>
        </w:rPr>
        <w:tab/>
      </w:r>
      <w:r w:rsidR="005019FE">
        <w:rPr>
          <w:b w:val="0"/>
          <w:szCs w:val="28"/>
        </w:rPr>
        <w:tab/>
      </w:r>
      <w:r>
        <w:rPr>
          <w:b w:val="0"/>
          <w:szCs w:val="28"/>
        </w:rPr>
        <w:t xml:space="preserve">       </w:t>
      </w:r>
      <w:r w:rsidR="005019FE">
        <w:rPr>
          <w:b w:val="0"/>
          <w:szCs w:val="28"/>
        </w:rPr>
        <w:t xml:space="preserve">vedoucí vychovatelka </w:t>
      </w:r>
      <w:r w:rsidR="005019FE">
        <w:rPr>
          <w:b w:val="0"/>
          <w:szCs w:val="28"/>
        </w:rPr>
        <w:br/>
        <w:t xml:space="preserve"> </w:t>
      </w:r>
      <w:r w:rsidR="005019FE">
        <w:rPr>
          <w:b w:val="0"/>
          <w:szCs w:val="28"/>
        </w:rPr>
        <w:tab/>
      </w:r>
      <w:r w:rsidR="005019FE">
        <w:rPr>
          <w:b w:val="0"/>
          <w:szCs w:val="28"/>
        </w:rPr>
        <w:tab/>
      </w:r>
      <w:r w:rsidR="005019FE">
        <w:rPr>
          <w:b w:val="0"/>
          <w:szCs w:val="28"/>
        </w:rPr>
        <w:tab/>
      </w:r>
      <w:r w:rsidR="005019FE">
        <w:rPr>
          <w:b w:val="0"/>
          <w:szCs w:val="28"/>
        </w:rPr>
        <w:tab/>
      </w:r>
      <w:r w:rsidR="005019FE">
        <w:rPr>
          <w:b w:val="0"/>
          <w:szCs w:val="28"/>
        </w:rPr>
        <w:tab/>
      </w:r>
      <w:r w:rsidR="005019FE">
        <w:rPr>
          <w:b w:val="0"/>
          <w:szCs w:val="28"/>
        </w:rPr>
        <w:tab/>
      </w:r>
      <w:r w:rsidR="005019FE">
        <w:rPr>
          <w:b w:val="0"/>
          <w:szCs w:val="28"/>
        </w:rPr>
        <w:tab/>
      </w:r>
      <w:r w:rsidR="005019FE">
        <w:rPr>
          <w:b w:val="0"/>
          <w:szCs w:val="28"/>
        </w:rPr>
        <w:tab/>
      </w:r>
      <w:r w:rsidR="005019FE">
        <w:rPr>
          <w:b w:val="0"/>
          <w:szCs w:val="28"/>
        </w:rPr>
        <w:tab/>
      </w:r>
      <w:r>
        <w:rPr>
          <w:b w:val="0"/>
          <w:szCs w:val="28"/>
        </w:rPr>
        <w:t xml:space="preserve">  </w:t>
      </w:r>
      <w:r w:rsidR="005019FE">
        <w:rPr>
          <w:b w:val="0"/>
          <w:szCs w:val="28"/>
        </w:rPr>
        <w:t>školní družiny</w:t>
      </w:r>
    </w:p>
    <w:p w14:paraId="7A38F38E" w14:textId="77777777" w:rsidR="005019FE" w:rsidRDefault="005019FE" w:rsidP="005019FE">
      <w:pPr>
        <w:pStyle w:val="Nzev"/>
        <w:jc w:val="left"/>
        <w:rPr>
          <w:b w:val="0"/>
          <w:szCs w:val="28"/>
        </w:rPr>
      </w:pPr>
    </w:p>
    <w:p w14:paraId="75E48BDD" w14:textId="77777777" w:rsidR="005019FE" w:rsidRPr="005019FE" w:rsidRDefault="005019FE" w:rsidP="005019FE">
      <w:pPr>
        <w:pStyle w:val="Nzev"/>
        <w:jc w:val="left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</w:p>
    <w:p w14:paraId="5BD69219" w14:textId="77777777" w:rsidR="005019FE" w:rsidRDefault="005019FE">
      <w:pPr>
        <w:pStyle w:val="Nzev"/>
        <w:rPr>
          <w:sz w:val="32"/>
        </w:rPr>
      </w:pPr>
    </w:p>
    <w:p w14:paraId="51AFA9D0" w14:textId="77777777" w:rsidR="00FE5715" w:rsidRDefault="00FE5715">
      <w:pPr>
        <w:pStyle w:val="Nzev"/>
        <w:rPr>
          <w:sz w:val="32"/>
        </w:rPr>
      </w:pPr>
      <w:r>
        <w:rPr>
          <w:sz w:val="32"/>
        </w:rPr>
        <w:lastRenderedPageBreak/>
        <w:t>Základní škola Poběžovice</w:t>
      </w:r>
    </w:p>
    <w:p w14:paraId="5B127D82" w14:textId="77777777" w:rsidR="00FE5715" w:rsidRDefault="00FE5715">
      <w:pPr>
        <w:jc w:val="center"/>
        <w:rPr>
          <w:b/>
          <w:bCs/>
          <w:sz w:val="28"/>
        </w:rPr>
      </w:pPr>
    </w:p>
    <w:p w14:paraId="6F65C21C" w14:textId="77777777" w:rsidR="00FE5715" w:rsidRDefault="00FE5715">
      <w:pPr>
        <w:jc w:val="center"/>
        <w:rPr>
          <w:b/>
          <w:bCs/>
          <w:sz w:val="28"/>
        </w:rPr>
      </w:pPr>
    </w:p>
    <w:p w14:paraId="2DD49CDE" w14:textId="514A71C0" w:rsidR="00FE5715" w:rsidRDefault="00FE5715">
      <w:pPr>
        <w:pStyle w:val="Podtitul"/>
      </w:pPr>
      <w:r>
        <w:t>Roční plán Šk</w:t>
      </w:r>
      <w:r w:rsidR="009455FF">
        <w:t>olní družiny pro školní rok 2020/2021</w:t>
      </w:r>
    </w:p>
    <w:p w14:paraId="5092AB51" w14:textId="77777777" w:rsidR="00FE5715" w:rsidRDefault="00FE5715">
      <w:pPr>
        <w:rPr>
          <w:b/>
          <w:bCs/>
          <w:sz w:val="28"/>
        </w:rPr>
      </w:pPr>
    </w:p>
    <w:p w14:paraId="25C324E2" w14:textId="5C08974A" w:rsidR="00FE5715" w:rsidRPr="003351C3" w:rsidRDefault="00FE5715">
      <w:pPr>
        <w:autoSpaceDE w:val="0"/>
        <w:autoSpaceDN w:val="0"/>
        <w:adjustRightInd w:val="0"/>
        <w:rPr>
          <w:rFonts w:ascii="MS Shell Dlg" w:eastAsia="Arial Unicode MS" w:hAnsi="MS Shell Dlg" w:cs="MS Shell Dlg"/>
          <w:sz w:val="17"/>
          <w:szCs w:val="17"/>
        </w:rPr>
      </w:pPr>
      <w:r>
        <w:rPr>
          <w:b/>
          <w:bCs/>
        </w:rPr>
        <w:t xml:space="preserve">Školní družina má </w:t>
      </w:r>
      <w:r>
        <w:rPr>
          <w:b/>
          <w:bCs/>
        </w:rPr>
        <w:tab/>
        <w:t xml:space="preserve">1. oddělení „Dráčata“ s kapacitou 30 žáků </w:t>
      </w:r>
      <w:r w:rsidRPr="003351C3">
        <w:rPr>
          <w:b/>
          <w:bCs/>
        </w:rPr>
        <w:t xml:space="preserve">od </w:t>
      </w:r>
      <w:r w:rsidR="007479E5" w:rsidRPr="003351C3">
        <w:rPr>
          <w:b/>
          <w:bCs/>
        </w:rPr>
        <w:t>1. do 5</w:t>
      </w:r>
      <w:r w:rsidRPr="003351C3">
        <w:rPr>
          <w:b/>
          <w:bCs/>
        </w:rPr>
        <w:t>. ročníku</w:t>
      </w:r>
      <w:r w:rsidR="00D35852" w:rsidRPr="003351C3">
        <w:rPr>
          <w:b/>
          <w:bCs/>
        </w:rPr>
        <w:t xml:space="preserve"> </w:t>
      </w:r>
      <w:r w:rsidR="00D35852" w:rsidRPr="003351C3">
        <w:rPr>
          <w:b/>
          <w:bCs/>
        </w:rPr>
        <w:br/>
        <w:t xml:space="preserve"> </w:t>
      </w:r>
      <w:r w:rsidR="00D35852" w:rsidRPr="003351C3">
        <w:rPr>
          <w:b/>
          <w:bCs/>
        </w:rPr>
        <w:tab/>
      </w:r>
      <w:r w:rsidR="00D35852" w:rsidRPr="003351C3">
        <w:rPr>
          <w:b/>
          <w:bCs/>
        </w:rPr>
        <w:tab/>
      </w:r>
      <w:r w:rsidR="00D35852" w:rsidRPr="003351C3">
        <w:rPr>
          <w:b/>
          <w:bCs/>
        </w:rPr>
        <w:tab/>
      </w:r>
      <w:r w:rsidR="003351C3">
        <w:rPr>
          <w:bCs/>
        </w:rPr>
        <w:t>(</w:t>
      </w:r>
      <w:r w:rsidR="00D35852" w:rsidRPr="003351C3">
        <w:rPr>
          <w:bCs/>
        </w:rPr>
        <w:t xml:space="preserve">žáci 6. </w:t>
      </w:r>
      <w:r w:rsidR="003351C3" w:rsidRPr="003351C3">
        <w:rPr>
          <w:bCs/>
        </w:rPr>
        <w:t>ročníku dle rozhodnutí ředitele</w:t>
      </w:r>
      <w:r w:rsidR="00D35852" w:rsidRPr="003351C3">
        <w:rPr>
          <w:bCs/>
        </w:rPr>
        <w:t>)</w:t>
      </w:r>
      <w:r w:rsidR="00D35852" w:rsidRPr="003351C3">
        <w:rPr>
          <w:b/>
          <w:bCs/>
        </w:rPr>
        <w:t xml:space="preserve">  </w:t>
      </w:r>
    </w:p>
    <w:p w14:paraId="4A6ABF81" w14:textId="50746DF3" w:rsidR="00FE5715" w:rsidRPr="003351C3" w:rsidRDefault="00FE5715">
      <w:pPr>
        <w:rPr>
          <w:b/>
          <w:bCs/>
        </w:rPr>
      </w:pPr>
      <w:r w:rsidRPr="003351C3">
        <w:rPr>
          <w:b/>
          <w:bCs/>
        </w:rPr>
        <w:tab/>
      </w:r>
      <w:r w:rsidRPr="003351C3">
        <w:rPr>
          <w:b/>
          <w:bCs/>
        </w:rPr>
        <w:tab/>
      </w:r>
      <w:r w:rsidRPr="003351C3">
        <w:rPr>
          <w:b/>
          <w:bCs/>
        </w:rPr>
        <w:tab/>
        <w:t>2. oddělení „Želvičky</w:t>
      </w:r>
      <w:r w:rsidR="00AC51AB" w:rsidRPr="003351C3">
        <w:rPr>
          <w:b/>
          <w:bCs/>
        </w:rPr>
        <w:t xml:space="preserve">“ s kapacitou 30 žáků od </w:t>
      </w:r>
      <w:r w:rsidR="00D35852" w:rsidRPr="003351C3">
        <w:rPr>
          <w:b/>
          <w:bCs/>
        </w:rPr>
        <w:t>2</w:t>
      </w:r>
      <w:r w:rsidR="007479E5" w:rsidRPr="003351C3">
        <w:rPr>
          <w:b/>
          <w:bCs/>
        </w:rPr>
        <w:t>. do 5</w:t>
      </w:r>
      <w:r w:rsidR="00E1388B" w:rsidRPr="003351C3">
        <w:rPr>
          <w:b/>
          <w:bCs/>
        </w:rPr>
        <w:t>. ročníku</w:t>
      </w:r>
      <w:r w:rsidR="00D35852" w:rsidRPr="003351C3">
        <w:rPr>
          <w:b/>
          <w:bCs/>
        </w:rPr>
        <w:br/>
        <w:t xml:space="preserve"> </w:t>
      </w:r>
      <w:r w:rsidR="00D35852" w:rsidRPr="003351C3">
        <w:rPr>
          <w:b/>
          <w:bCs/>
        </w:rPr>
        <w:tab/>
      </w:r>
      <w:r w:rsidR="00D35852" w:rsidRPr="003351C3">
        <w:rPr>
          <w:b/>
          <w:bCs/>
        </w:rPr>
        <w:tab/>
      </w:r>
      <w:r w:rsidR="00D35852" w:rsidRPr="003351C3">
        <w:rPr>
          <w:b/>
          <w:bCs/>
        </w:rPr>
        <w:tab/>
      </w:r>
      <w:r w:rsidR="003351C3">
        <w:rPr>
          <w:bCs/>
        </w:rPr>
        <w:t>(</w:t>
      </w:r>
      <w:r w:rsidR="003351C3" w:rsidRPr="003351C3">
        <w:rPr>
          <w:bCs/>
        </w:rPr>
        <w:t>žáci 6. ročníku dle rozhodnutí ředitele)</w:t>
      </w:r>
      <w:r w:rsidR="003351C3" w:rsidRPr="003351C3">
        <w:rPr>
          <w:b/>
          <w:bCs/>
        </w:rPr>
        <w:t xml:space="preserve">  </w:t>
      </w:r>
    </w:p>
    <w:p w14:paraId="7C4183B0" w14:textId="4AFFCDC3" w:rsidR="00E1388B" w:rsidRDefault="00E1388B">
      <w:pPr>
        <w:rPr>
          <w:b/>
          <w:bCs/>
        </w:rPr>
      </w:pPr>
      <w:r w:rsidRPr="003351C3">
        <w:rPr>
          <w:b/>
          <w:bCs/>
        </w:rPr>
        <w:tab/>
      </w:r>
      <w:r w:rsidRPr="003351C3">
        <w:rPr>
          <w:b/>
          <w:bCs/>
        </w:rPr>
        <w:tab/>
      </w:r>
      <w:r w:rsidRPr="003351C3">
        <w:rPr>
          <w:b/>
          <w:bCs/>
        </w:rPr>
        <w:tab/>
        <w:t xml:space="preserve">3. oddělení „Námořníci“ s kapacitou 30 žáků od </w:t>
      </w:r>
      <w:r w:rsidR="007479E5" w:rsidRPr="003351C3">
        <w:rPr>
          <w:b/>
          <w:bCs/>
        </w:rPr>
        <w:t>2</w:t>
      </w:r>
      <w:r w:rsidRPr="003351C3">
        <w:rPr>
          <w:b/>
          <w:bCs/>
        </w:rPr>
        <w:t xml:space="preserve">. </w:t>
      </w:r>
      <w:r w:rsidR="00656418" w:rsidRPr="003351C3">
        <w:rPr>
          <w:b/>
          <w:bCs/>
        </w:rPr>
        <w:t>do</w:t>
      </w:r>
      <w:r w:rsidRPr="003351C3">
        <w:rPr>
          <w:b/>
          <w:bCs/>
        </w:rPr>
        <w:t xml:space="preserve"> 5</w:t>
      </w:r>
      <w:r w:rsidR="00D35852" w:rsidRPr="003351C3">
        <w:rPr>
          <w:b/>
          <w:bCs/>
        </w:rPr>
        <w:t>. ročníku</w:t>
      </w:r>
      <w:r w:rsidR="00D35852">
        <w:rPr>
          <w:b/>
          <w:bCs/>
        </w:rPr>
        <w:br/>
        <w:t xml:space="preserve"> </w:t>
      </w:r>
      <w:r w:rsidR="00D35852">
        <w:rPr>
          <w:b/>
          <w:bCs/>
        </w:rPr>
        <w:tab/>
      </w:r>
      <w:r w:rsidR="00D35852">
        <w:rPr>
          <w:b/>
          <w:bCs/>
        </w:rPr>
        <w:tab/>
      </w:r>
      <w:r w:rsidR="00D35852">
        <w:rPr>
          <w:b/>
          <w:bCs/>
        </w:rPr>
        <w:tab/>
      </w:r>
      <w:r w:rsidR="003351C3">
        <w:rPr>
          <w:bCs/>
        </w:rPr>
        <w:t>(</w:t>
      </w:r>
      <w:bookmarkStart w:id="0" w:name="_GoBack"/>
      <w:bookmarkEnd w:id="0"/>
      <w:r w:rsidR="003351C3" w:rsidRPr="003351C3">
        <w:rPr>
          <w:bCs/>
        </w:rPr>
        <w:t>žáci 6. ročníku dle rozhodnutí ředitele)</w:t>
      </w:r>
      <w:r w:rsidR="003351C3" w:rsidRPr="003351C3">
        <w:rPr>
          <w:b/>
          <w:bCs/>
        </w:rPr>
        <w:t xml:space="preserve">  </w:t>
      </w:r>
    </w:p>
    <w:p w14:paraId="7865F03E" w14:textId="77777777" w:rsidR="00FE5715" w:rsidRDefault="00FE5715">
      <w:pPr>
        <w:rPr>
          <w:b/>
          <w:bCs/>
        </w:rPr>
      </w:pPr>
    </w:p>
    <w:p w14:paraId="79BE7DB8" w14:textId="77777777" w:rsidR="00FE5715" w:rsidRDefault="00FE5715">
      <w:r>
        <w:tab/>
        <w:t>Školní družina je základním článkem výchovy mimo vyučování. Není pokračováním školního vyučování ani ho nenahrazuje. Hlavním posláním je zabezpečení zájmové činnosti, odpočinku a rekreace žáků, nabízí mnoho možností, jak příjemně a užitečně trávit volný čas. Vhodné střídání činností přispívá k odstranění únavy žáků z předchozí školní práce, učí je ušlechtilé zábavě, pomáhá uspokojovat a rozvíjet jejich potřeby a zájmy. Týdenní a denní rozvrh činností je sestaven tak, aby vyhovoval požadavkům duševní hygieny – střídání klidných a pohybově náročnějších činností, práce, odpočinku, organizovaných a spontánních činností a zvyšování tělesné zdatnosti. Režim musí vytvářet dobré podmínky pro uskutečňování a respektovat jejich věkové zvláštnosti. Ve školní družině se uskutečňují činnosti odpočinkové, rekreační, zájmové, sportovní, společensky prospěšné a příprava na vyučování.</w:t>
      </w:r>
    </w:p>
    <w:p w14:paraId="1BE9FE26" w14:textId="77777777" w:rsidR="00FE5715" w:rsidRDefault="00FE5715">
      <w:r>
        <w:tab/>
        <w:t>Žáci se zapojují do družinových, ale i školních soutěží a projektů. ŠD se zaměřuje na třídění odpadu, na vytváření kladného vztahu k přírodě a na sportovní aktivity.</w:t>
      </w:r>
    </w:p>
    <w:p w14:paraId="7AC7A67B" w14:textId="77777777" w:rsidR="00FE5715" w:rsidRDefault="00FE5715">
      <w:r>
        <w:tab/>
        <w:t>Mimo činnosti výchovně vzdělávací plní ŠD funkci sociální, tzn. Dohled nad žáky po určitou dobu před nebo po skončení vyučování.</w:t>
      </w:r>
    </w:p>
    <w:p w14:paraId="584AC31B" w14:textId="77777777" w:rsidR="00FE5715" w:rsidRDefault="00FE5715"/>
    <w:p w14:paraId="472BB78D" w14:textId="77777777" w:rsidR="00FE5715" w:rsidRDefault="00FE5715"/>
    <w:p w14:paraId="732D86C5" w14:textId="77777777" w:rsidR="00FE5715" w:rsidRDefault="00FE5715">
      <w:r>
        <w:rPr>
          <w:b/>
          <w:bCs/>
        </w:rPr>
        <w:t>Zásady ŠD:</w:t>
      </w:r>
    </w:p>
    <w:p w14:paraId="349818A5" w14:textId="77777777" w:rsidR="00FE5715" w:rsidRDefault="00FE5715">
      <w:pPr>
        <w:numPr>
          <w:ilvl w:val="0"/>
          <w:numId w:val="1"/>
        </w:numPr>
      </w:pPr>
      <w:r>
        <w:t>Udržovat čisté a zdravé prostředí</w:t>
      </w:r>
    </w:p>
    <w:p w14:paraId="49F64D21" w14:textId="77777777" w:rsidR="00FE5715" w:rsidRDefault="00FE5715">
      <w:pPr>
        <w:numPr>
          <w:ilvl w:val="0"/>
          <w:numId w:val="1"/>
        </w:numPr>
      </w:pPr>
      <w:r>
        <w:t>Vytvářet klidnou, harmonickou pohodu v jednání dospělých s dětmi i mezi dětmi navzájem</w:t>
      </w:r>
    </w:p>
    <w:p w14:paraId="08F9C701" w14:textId="77777777" w:rsidR="00FE5715" w:rsidRDefault="00FE5715">
      <w:pPr>
        <w:numPr>
          <w:ilvl w:val="0"/>
          <w:numId w:val="1"/>
        </w:numPr>
      </w:pPr>
      <w:r>
        <w:t>Odstraňovat nadměrnou hlučnost v projevu žáků</w:t>
      </w:r>
    </w:p>
    <w:p w14:paraId="715426EF" w14:textId="77777777" w:rsidR="00FE5715" w:rsidRDefault="00FE5715">
      <w:pPr>
        <w:numPr>
          <w:ilvl w:val="0"/>
          <w:numId w:val="1"/>
        </w:numPr>
      </w:pPr>
      <w:r>
        <w:t>Využít dostatečný časový prostor pro pobyt venku</w:t>
      </w:r>
    </w:p>
    <w:p w14:paraId="44669A28" w14:textId="77777777" w:rsidR="00FE5715" w:rsidRDefault="00FE5715">
      <w:pPr>
        <w:numPr>
          <w:ilvl w:val="0"/>
          <w:numId w:val="1"/>
        </w:numPr>
      </w:pPr>
      <w:r>
        <w:t>Svým příkladným chováním vést žáky ke správným postojům rozumného ekologického myšlení</w:t>
      </w:r>
    </w:p>
    <w:p w14:paraId="2F34C9C6" w14:textId="77777777" w:rsidR="00FE5715" w:rsidRDefault="00FE5715">
      <w:pPr>
        <w:numPr>
          <w:ilvl w:val="0"/>
          <w:numId w:val="1"/>
        </w:numPr>
      </w:pPr>
      <w:r>
        <w:t>Vždy mít rád a pomáhat všemu, co je živé, neničit přírodu</w:t>
      </w:r>
    </w:p>
    <w:p w14:paraId="172D7139" w14:textId="77777777" w:rsidR="00FE5715" w:rsidRDefault="00FE5715">
      <w:pPr>
        <w:numPr>
          <w:ilvl w:val="0"/>
          <w:numId w:val="1"/>
        </w:numPr>
      </w:pPr>
      <w:r>
        <w:t>Vytvářet pozitivní vztah k přírodě</w:t>
      </w:r>
    </w:p>
    <w:p w14:paraId="455D4557" w14:textId="77777777" w:rsidR="00FE5715" w:rsidRDefault="00FE5715">
      <w:pPr>
        <w:numPr>
          <w:ilvl w:val="0"/>
          <w:numId w:val="1"/>
        </w:numPr>
      </w:pPr>
      <w:r>
        <w:t>Dostatečně zajistit pitný režim žáků</w:t>
      </w:r>
    </w:p>
    <w:p w14:paraId="2639E5D6" w14:textId="77777777" w:rsidR="00FE5715" w:rsidRDefault="00FE5715">
      <w:pPr>
        <w:numPr>
          <w:ilvl w:val="0"/>
          <w:numId w:val="1"/>
        </w:numPr>
      </w:pPr>
      <w:r>
        <w:t>Vhodným způsobem vést žáky ke správné likvidaci odpadových materiálů</w:t>
      </w:r>
    </w:p>
    <w:p w14:paraId="1633044F" w14:textId="77777777" w:rsidR="00FE5715" w:rsidRDefault="00FE5715">
      <w:pPr>
        <w:numPr>
          <w:ilvl w:val="0"/>
          <w:numId w:val="1"/>
        </w:numPr>
      </w:pPr>
      <w:r>
        <w:t>Navazovat oboustrannou spolupráci se všemi rodiči a podporovat účast rodičů na akcích školní družiny</w:t>
      </w:r>
    </w:p>
    <w:p w14:paraId="3E38FBB4" w14:textId="77777777" w:rsidR="00FE5715" w:rsidRDefault="00FE5715"/>
    <w:p w14:paraId="11BAB0D1" w14:textId="77777777" w:rsidR="00FE5715" w:rsidRDefault="00FE5715">
      <w:r>
        <w:rPr>
          <w:b/>
          <w:bCs/>
        </w:rPr>
        <w:t>Cílové úkoly školního roku:</w:t>
      </w:r>
    </w:p>
    <w:p w14:paraId="421E03CA" w14:textId="77777777" w:rsidR="00FE5715" w:rsidRDefault="00FE5715">
      <w:r>
        <w:tab/>
        <w:t xml:space="preserve">Ve všech činnostech vyházet z citových potřeb - citového vývoje žáků. Respektováním skutečných potřeb věkových skupin vytvářet dostatek podnětů ke hře a dalším činnostem, pěstovat a podporovat ohleduplnost, toleranci a vzájemnou vstřícnost. Vést žáky k přátelskému chování k ostatním. Získávání osobní samostatnosti a schopnosti projevovat se jako samostatná osobnost. Zařazování sluchových </w:t>
      </w:r>
      <w:r w:rsidR="00CC3B19">
        <w:br/>
      </w:r>
      <w:r>
        <w:t>a rytmických her, společných diskusí, rozhovorů, skupinových konverzací, komunikativních kruhů. Přátelská a vlídná atmosféra ze stran vychovatelek a žáků.</w:t>
      </w:r>
    </w:p>
    <w:p w14:paraId="06B77595" w14:textId="77777777" w:rsidR="00D35852" w:rsidRDefault="00D35852">
      <w:pPr>
        <w:rPr>
          <w:b/>
          <w:bCs/>
        </w:rPr>
      </w:pPr>
    </w:p>
    <w:p w14:paraId="14842943" w14:textId="77777777" w:rsidR="00FE5715" w:rsidRDefault="00FE5715">
      <w:pPr>
        <w:rPr>
          <w:b/>
          <w:bCs/>
        </w:rPr>
      </w:pPr>
      <w:r>
        <w:rPr>
          <w:b/>
          <w:bCs/>
        </w:rPr>
        <w:t xml:space="preserve">Akce plněné průběžně ve školním roce: </w:t>
      </w:r>
    </w:p>
    <w:p w14:paraId="2D2FB0C1" w14:textId="77777777" w:rsidR="00FE5715" w:rsidRDefault="00FE5715"/>
    <w:p w14:paraId="199CA58C" w14:textId="77777777" w:rsidR="00FE5715" w:rsidRDefault="00FE5715">
      <w:pPr>
        <w:numPr>
          <w:ilvl w:val="0"/>
          <w:numId w:val="3"/>
        </w:numPr>
      </w:pPr>
      <w:r>
        <w:t>Orientace v přírodě, ve městě a v parku</w:t>
      </w:r>
    </w:p>
    <w:p w14:paraId="29879FA3" w14:textId="77777777" w:rsidR="00FE5715" w:rsidRDefault="00FE5715">
      <w:pPr>
        <w:numPr>
          <w:ilvl w:val="0"/>
          <w:numId w:val="3"/>
        </w:numPr>
      </w:pPr>
      <w:r>
        <w:t>Stopovačky</w:t>
      </w:r>
    </w:p>
    <w:p w14:paraId="5303F765" w14:textId="77777777" w:rsidR="00FE5715" w:rsidRDefault="00FE5715">
      <w:pPr>
        <w:numPr>
          <w:ilvl w:val="0"/>
          <w:numId w:val="3"/>
        </w:numPr>
      </w:pPr>
      <w:r>
        <w:lastRenderedPageBreak/>
        <w:t>Přírodovědné kvízy</w:t>
      </w:r>
    </w:p>
    <w:p w14:paraId="5A36CCF5" w14:textId="77777777" w:rsidR="00FE5715" w:rsidRDefault="00FE5715">
      <w:pPr>
        <w:numPr>
          <w:ilvl w:val="0"/>
          <w:numId w:val="3"/>
        </w:numPr>
      </w:pPr>
      <w:r>
        <w:t>Hádanky, rébusy</w:t>
      </w:r>
    </w:p>
    <w:p w14:paraId="0361C918" w14:textId="77777777" w:rsidR="00FE5715" w:rsidRDefault="00FE5715">
      <w:pPr>
        <w:numPr>
          <w:ilvl w:val="0"/>
          <w:numId w:val="3"/>
        </w:numPr>
      </w:pPr>
      <w:r>
        <w:t>Hlavolamy, deskové hry</w:t>
      </w:r>
    </w:p>
    <w:p w14:paraId="596C5B62" w14:textId="77777777" w:rsidR="00FE5715" w:rsidRDefault="00FE5715">
      <w:pPr>
        <w:numPr>
          <w:ilvl w:val="0"/>
          <w:numId w:val="3"/>
        </w:numPr>
      </w:pPr>
      <w:r>
        <w:t>Poslech čteného textu, dramatizace pohádek, dějová posloupnost</w:t>
      </w:r>
    </w:p>
    <w:p w14:paraId="2CFAAB40" w14:textId="77777777" w:rsidR="00FE5715" w:rsidRDefault="00FE5715">
      <w:pPr>
        <w:numPr>
          <w:ilvl w:val="0"/>
          <w:numId w:val="3"/>
        </w:numPr>
      </w:pPr>
      <w:r>
        <w:t>Poznávání rostlin, živočichů, hub</w:t>
      </w:r>
    </w:p>
    <w:p w14:paraId="27887843" w14:textId="77777777" w:rsidR="00FE5715" w:rsidRDefault="00FE5715">
      <w:pPr>
        <w:numPr>
          <w:ilvl w:val="0"/>
          <w:numId w:val="3"/>
        </w:numPr>
      </w:pPr>
      <w:r>
        <w:t>Vědomostní soutěže – kvízy</w:t>
      </w:r>
    </w:p>
    <w:p w14:paraId="397A7D27" w14:textId="77777777" w:rsidR="00FE5715" w:rsidRDefault="00FE5715">
      <w:pPr>
        <w:numPr>
          <w:ilvl w:val="0"/>
          <w:numId w:val="3"/>
        </w:numPr>
      </w:pPr>
      <w:r>
        <w:t>Poznávání přírody a pozitivní vztah k ní</w:t>
      </w:r>
    </w:p>
    <w:p w14:paraId="2B2020B4" w14:textId="77777777" w:rsidR="00FE5715" w:rsidRDefault="00FE5715">
      <w:pPr>
        <w:numPr>
          <w:ilvl w:val="0"/>
          <w:numId w:val="3"/>
        </w:numPr>
      </w:pPr>
      <w:r>
        <w:t>Soutěže v přírodě, na zahradě</w:t>
      </w:r>
    </w:p>
    <w:p w14:paraId="0A936393" w14:textId="77777777" w:rsidR="00FE5715" w:rsidRDefault="00FE5715">
      <w:pPr>
        <w:numPr>
          <w:ilvl w:val="0"/>
          <w:numId w:val="3"/>
        </w:numPr>
      </w:pPr>
      <w:r>
        <w:t xml:space="preserve">Návštěva budov v Poběžovicích </w:t>
      </w:r>
    </w:p>
    <w:p w14:paraId="535FAB22" w14:textId="77777777" w:rsidR="00FE5715" w:rsidRDefault="00FE5715">
      <w:pPr>
        <w:numPr>
          <w:ilvl w:val="0"/>
          <w:numId w:val="3"/>
        </w:numPr>
      </w:pPr>
      <w:r>
        <w:t>Vánoční besídka</w:t>
      </w:r>
    </w:p>
    <w:p w14:paraId="1835220D" w14:textId="77777777" w:rsidR="00FE5715" w:rsidRDefault="00FE5715">
      <w:pPr>
        <w:numPr>
          <w:ilvl w:val="0"/>
          <w:numId w:val="3"/>
        </w:numPr>
      </w:pPr>
      <w:r>
        <w:t>Sáňkování, koulování</w:t>
      </w:r>
    </w:p>
    <w:p w14:paraId="49681960" w14:textId="77777777" w:rsidR="00FE5715" w:rsidRDefault="00FE5715">
      <w:pPr>
        <w:numPr>
          <w:ilvl w:val="0"/>
          <w:numId w:val="3"/>
        </w:numPr>
      </w:pPr>
      <w:r>
        <w:t xml:space="preserve">Tradiční zvyky </w:t>
      </w:r>
    </w:p>
    <w:p w14:paraId="39A24ABF" w14:textId="77777777" w:rsidR="00FE5715" w:rsidRDefault="00FE5715">
      <w:pPr>
        <w:numPr>
          <w:ilvl w:val="0"/>
          <w:numId w:val="3"/>
        </w:numPr>
      </w:pPr>
      <w:r>
        <w:t>Den matek, den dětí</w:t>
      </w:r>
    </w:p>
    <w:p w14:paraId="221A572F" w14:textId="77777777" w:rsidR="00FE5715" w:rsidRDefault="00FE5715">
      <w:pPr>
        <w:numPr>
          <w:ilvl w:val="0"/>
          <w:numId w:val="3"/>
        </w:numPr>
      </w:pPr>
      <w:r>
        <w:t>Poznávání životního prostředí, jeho ochrana</w:t>
      </w:r>
    </w:p>
    <w:p w14:paraId="678F58B9" w14:textId="77777777" w:rsidR="00FE5715" w:rsidRDefault="00FE5715">
      <w:pPr>
        <w:numPr>
          <w:ilvl w:val="0"/>
          <w:numId w:val="3"/>
        </w:numPr>
      </w:pPr>
      <w:r>
        <w:t>Pozorování rybníků pod školou, ochrana žáby obecné</w:t>
      </w:r>
    </w:p>
    <w:p w14:paraId="014BA952" w14:textId="77777777" w:rsidR="00FE5715" w:rsidRDefault="00FE5715"/>
    <w:p w14:paraId="4EAB68C8" w14:textId="77777777" w:rsidR="00FE5715" w:rsidRDefault="00FE5715"/>
    <w:p w14:paraId="20DFB121" w14:textId="77777777" w:rsidR="00FE5715" w:rsidRDefault="00FE5715">
      <w:r>
        <w:rPr>
          <w:b/>
          <w:bCs/>
        </w:rPr>
        <w:t xml:space="preserve">Časový plán: </w:t>
      </w:r>
    </w:p>
    <w:p w14:paraId="409AF037" w14:textId="77777777" w:rsidR="00FE5715" w:rsidRDefault="00FE5715"/>
    <w:p w14:paraId="12FE54C9" w14:textId="77777777" w:rsidR="00FE5715" w:rsidRDefault="00FE5715">
      <w:pPr>
        <w:pStyle w:val="Nadpis1"/>
      </w:pPr>
      <w:r>
        <w:t>Září:</w:t>
      </w:r>
      <w:r>
        <w:tab/>
      </w:r>
      <w:r>
        <w:tab/>
        <w:t xml:space="preserve">„Poznáváme se“  </w:t>
      </w:r>
    </w:p>
    <w:p w14:paraId="42075E96" w14:textId="77777777" w:rsidR="00FE5715" w:rsidRDefault="00FE5715">
      <w:pPr>
        <w:autoSpaceDE w:val="0"/>
        <w:autoSpaceDN w:val="0"/>
        <w:adjustRightInd w:val="0"/>
        <w:rPr>
          <w:rFonts w:eastAsia="Arial Unicode MS"/>
          <w:sz w:val="17"/>
          <w:szCs w:val="17"/>
        </w:rPr>
      </w:pPr>
      <w:r>
        <w:tab/>
      </w:r>
      <w:r>
        <w:tab/>
        <w:t>Seznámení s oddělením, režimem a vychovatelkami školní družiny</w:t>
      </w:r>
    </w:p>
    <w:p w14:paraId="2FC489D8" w14:textId="77777777" w:rsidR="00FE5715" w:rsidRDefault="00FE5715">
      <w:r>
        <w:tab/>
      </w:r>
      <w:r>
        <w:tab/>
        <w:t>Seznamovací hry, pohybové hry, vztahy mezi všemi</w:t>
      </w:r>
    </w:p>
    <w:p w14:paraId="21E8E5C8" w14:textId="77777777" w:rsidR="00FE5715" w:rsidRDefault="00FE5715">
      <w:r>
        <w:tab/>
      </w:r>
      <w:r>
        <w:tab/>
      </w:r>
      <w:r>
        <w:rPr>
          <w:b/>
          <w:bCs/>
          <w:i/>
          <w:iCs/>
        </w:rPr>
        <w:t>„Houbařská sezóna“</w:t>
      </w:r>
    </w:p>
    <w:p w14:paraId="7EC3F9FA" w14:textId="77777777" w:rsidR="00FE5715" w:rsidRDefault="00FE5715">
      <w:r>
        <w:tab/>
      </w:r>
      <w:r>
        <w:tab/>
        <w:t>Vytvoření informativní nástěnku s přehledem hub, práce s atlasem hub</w:t>
      </w:r>
    </w:p>
    <w:p w14:paraId="3F59E13C" w14:textId="77777777" w:rsidR="00FE5715" w:rsidRDefault="00FE5715">
      <w:r>
        <w:tab/>
      </w:r>
      <w:r>
        <w:tab/>
        <w:t>Výroba originální dózy na sušené houby</w:t>
      </w:r>
    </w:p>
    <w:p w14:paraId="7622868C" w14:textId="77777777" w:rsidR="00FE5715" w:rsidRDefault="00FE5715"/>
    <w:p w14:paraId="25909B34" w14:textId="77777777" w:rsidR="00FE5715" w:rsidRDefault="00FE5715"/>
    <w:p w14:paraId="379ED48F" w14:textId="77777777" w:rsidR="00FE5715" w:rsidRDefault="00FE5715">
      <w:pPr>
        <w:pStyle w:val="Nadpis1"/>
      </w:pPr>
      <w:r>
        <w:t>Říjen:</w:t>
      </w:r>
      <w:r>
        <w:tab/>
      </w:r>
      <w:r>
        <w:tab/>
        <w:t>„Barvy podzimu“</w:t>
      </w:r>
    </w:p>
    <w:p w14:paraId="634D5467" w14:textId="77777777" w:rsidR="00FE5715" w:rsidRDefault="00CC3B19">
      <w:r>
        <w:tab/>
      </w:r>
      <w:r>
        <w:tab/>
        <w:t>Te</w:t>
      </w:r>
      <w:r w:rsidR="00FE5715">
        <w:t>matické vycházky do přírody, pozorování změn v přírodě</w:t>
      </w:r>
    </w:p>
    <w:p w14:paraId="28ABE72F" w14:textId="77777777" w:rsidR="00FE5715" w:rsidRDefault="00FE5715">
      <w:r>
        <w:tab/>
      </w:r>
      <w:r>
        <w:tab/>
        <w:t>Hry: didaktické, míčové, deskové a kvízové</w:t>
      </w:r>
    </w:p>
    <w:p w14:paraId="65D0C1E6" w14:textId="77777777" w:rsidR="00FE5715" w:rsidRDefault="00FE5715">
      <w:r>
        <w:tab/>
      </w:r>
      <w:r>
        <w:tab/>
        <w:t>Sběr přírodnin a práce s nimi, ekologická výchova, komunikativní kruh</w:t>
      </w:r>
    </w:p>
    <w:p w14:paraId="14AB8DDE" w14:textId="77777777" w:rsidR="00FE5715" w:rsidRDefault="00FE5715">
      <w:r>
        <w:tab/>
      </w:r>
      <w:r>
        <w:tab/>
        <w:t xml:space="preserve">Státní symboly </w:t>
      </w:r>
    </w:p>
    <w:p w14:paraId="146E340D" w14:textId="77777777" w:rsidR="00FE5715" w:rsidRDefault="00FE5715"/>
    <w:p w14:paraId="62CF8540" w14:textId="77777777" w:rsidR="00FE5715" w:rsidRDefault="00FE5715"/>
    <w:p w14:paraId="4E37E0BC" w14:textId="77777777" w:rsidR="00FE5715" w:rsidRDefault="00FE5715">
      <w:pPr>
        <w:pStyle w:val="Nadpis1"/>
      </w:pPr>
      <w:r>
        <w:t xml:space="preserve">Listopad: </w:t>
      </w:r>
      <w:r>
        <w:tab/>
        <w:t>„Kouzlíme s přírodou“</w:t>
      </w:r>
    </w:p>
    <w:p w14:paraId="50B56922" w14:textId="77777777" w:rsidR="00FE5715" w:rsidRDefault="00FE5715"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t>Barevné kouzlení – bavíme se podle zájmu</w:t>
      </w:r>
    </w:p>
    <w:p w14:paraId="5A8F1936" w14:textId="77777777" w:rsidR="00FE5715" w:rsidRDefault="00FE5715">
      <w:r>
        <w:tab/>
      </w:r>
      <w:r>
        <w:tab/>
        <w:t>Hry: slovní fotbal, Bingo, hudební hry, deskové</w:t>
      </w:r>
    </w:p>
    <w:p w14:paraId="3EC720FB" w14:textId="77777777" w:rsidR="00FE5715" w:rsidRDefault="00FE5715">
      <w:r>
        <w:tab/>
      </w:r>
      <w:r>
        <w:tab/>
      </w:r>
    </w:p>
    <w:p w14:paraId="78491A64" w14:textId="77777777" w:rsidR="00FE5715" w:rsidRDefault="00FE5715"/>
    <w:p w14:paraId="27866D09" w14:textId="77777777" w:rsidR="00FE5715" w:rsidRDefault="00FE5715">
      <w:pPr>
        <w:pStyle w:val="Nadpis1"/>
      </w:pPr>
      <w:r>
        <w:t>Prosinec:</w:t>
      </w:r>
      <w:r>
        <w:tab/>
        <w:t>„Kouzlo vánoc“</w:t>
      </w:r>
    </w:p>
    <w:p w14:paraId="6B11ABBD" w14:textId="77777777" w:rsidR="00FE5715" w:rsidRDefault="00FE5715"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t>Vyprávění o Vánocích a dodržování vánočních zvyků</w:t>
      </w:r>
    </w:p>
    <w:p w14:paraId="1FF657B7" w14:textId="77777777" w:rsidR="00FE5715" w:rsidRDefault="00FE5715">
      <w:pPr>
        <w:ind w:left="708" w:firstLine="708"/>
      </w:pPr>
      <w:r>
        <w:t>Hry: kolektivní, poznávání pohádky podle čteného úryvku</w:t>
      </w:r>
    </w:p>
    <w:p w14:paraId="488FCA3E" w14:textId="77777777" w:rsidR="00FE5715" w:rsidRDefault="00FE5715">
      <w:r>
        <w:tab/>
      </w:r>
      <w:r>
        <w:tab/>
        <w:t>Výroba dárečků, přání, vánoční dekorace</w:t>
      </w:r>
    </w:p>
    <w:p w14:paraId="4F4E804B" w14:textId="77777777" w:rsidR="00FE5715" w:rsidRDefault="00FE5715">
      <w:r>
        <w:tab/>
      </w:r>
      <w:r>
        <w:tab/>
        <w:t>Koledy, zimní radovánky, vánoční diskotéka</w:t>
      </w:r>
    </w:p>
    <w:p w14:paraId="119C99F0" w14:textId="77777777" w:rsidR="00FE5715" w:rsidRDefault="00FE5715"/>
    <w:p w14:paraId="3FCA33C0" w14:textId="77777777" w:rsidR="00FE5715" w:rsidRDefault="00FE5715">
      <w:pPr>
        <w:pStyle w:val="Nadpis1"/>
      </w:pPr>
      <w:r>
        <w:t>Leden:</w:t>
      </w:r>
      <w:r>
        <w:tab/>
      </w:r>
      <w:r>
        <w:tab/>
        <w:t>„Bílá paní Zima“</w:t>
      </w:r>
    </w:p>
    <w:p w14:paraId="4B3022FE" w14:textId="77777777" w:rsidR="00FE5715" w:rsidRDefault="00FE5715">
      <w:pPr>
        <w:ind w:left="1410"/>
      </w:pPr>
      <w:r>
        <w:t xml:space="preserve">Zimní sportování v přírodě, sáňkování, koulování, bezpečnost při zimních </w:t>
      </w:r>
    </w:p>
    <w:p w14:paraId="10BB46BD" w14:textId="77777777" w:rsidR="00FE5715" w:rsidRDefault="00FE5715">
      <w:pPr>
        <w:ind w:left="1410"/>
      </w:pPr>
      <w:r>
        <w:t>sportech a hrách</w:t>
      </w:r>
    </w:p>
    <w:p w14:paraId="7B9579AD" w14:textId="77777777" w:rsidR="00FE5715" w:rsidRDefault="00FE5715">
      <w:pPr>
        <w:ind w:left="1410"/>
      </w:pPr>
      <w:r>
        <w:t>Hry: hudebně pohybové hry, základy první pomoci</w:t>
      </w:r>
    </w:p>
    <w:p w14:paraId="3069EAD1" w14:textId="77777777" w:rsidR="00FE5715" w:rsidRDefault="00FE5715">
      <w:pPr>
        <w:ind w:left="1410"/>
      </w:pPr>
      <w:r>
        <w:t>Paní Zima maluje – ztvárnění zimních motivů výtvarnými technikami</w:t>
      </w:r>
    </w:p>
    <w:p w14:paraId="6A622F43" w14:textId="77777777" w:rsidR="00FE5715" w:rsidRDefault="00FE5715">
      <w:pPr>
        <w:ind w:left="1410"/>
      </w:pPr>
      <w:r>
        <w:t>Stopy ve sněhu</w:t>
      </w:r>
    </w:p>
    <w:p w14:paraId="53BC074A" w14:textId="77777777" w:rsidR="00FE5715" w:rsidRDefault="00FE5715">
      <w:pPr>
        <w:ind w:left="1410"/>
      </w:pPr>
    </w:p>
    <w:p w14:paraId="6F707593" w14:textId="77777777" w:rsidR="00FE5715" w:rsidRDefault="00FE5715">
      <w:pPr>
        <w:ind w:left="1410"/>
      </w:pPr>
      <w:r>
        <w:tab/>
      </w:r>
    </w:p>
    <w:p w14:paraId="485B847C" w14:textId="77777777" w:rsidR="00FE5715" w:rsidRDefault="00FE5715">
      <w:pPr>
        <w:pStyle w:val="Nadpis1"/>
      </w:pPr>
      <w:r>
        <w:lastRenderedPageBreak/>
        <w:t>Únor:</w:t>
      </w:r>
      <w:r>
        <w:tab/>
      </w:r>
      <w:r>
        <w:tab/>
        <w:t>„Znám své město?“</w:t>
      </w:r>
    </w:p>
    <w:p w14:paraId="79F65B17" w14:textId="77777777" w:rsidR="00FE5715" w:rsidRDefault="00FE5715"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t>Historie města, pověsti, orientace, důležité budovy, okolní vesnice</w:t>
      </w:r>
    </w:p>
    <w:p w14:paraId="7B117D95" w14:textId="77777777" w:rsidR="00FE5715" w:rsidRDefault="00FE5715">
      <w:r>
        <w:tab/>
      </w:r>
      <w:r>
        <w:tab/>
        <w:t>Hry: na listonoše, poznej povolání, výroba masek</w:t>
      </w:r>
    </w:p>
    <w:p w14:paraId="690BC39F" w14:textId="77777777" w:rsidR="00FE5715" w:rsidRDefault="00FE5715">
      <w:r>
        <w:tab/>
      </w:r>
      <w:r>
        <w:tab/>
        <w:t>Kreslíme naše město, výroba pohlednice, četba pověstí, postav své město</w:t>
      </w:r>
    </w:p>
    <w:p w14:paraId="035CACC4" w14:textId="77777777" w:rsidR="00FE5715" w:rsidRDefault="00FE5715">
      <w:r>
        <w:tab/>
      </w:r>
      <w:r>
        <w:tab/>
        <w:t>Co se mi líbí X nelíbí ve městě, na vesnici</w:t>
      </w:r>
    </w:p>
    <w:p w14:paraId="155C944D" w14:textId="77777777" w:rsidR="00FE5715" w:rsidRDefault="00FE5715"/>
    <w:p w14:paraId="1BB21130" w14:textId="77777777" w:rsidR="00FE5715" w:rsidRDefault="00FE5715"/>
    <w:p w14:paraId="194A0F4B" w14:textId="77777777" w:rsidR="00FE5715" w:rsidRDefault="00FE5715">
      <w:pPr>
        <w:pStyle w:val="Nadpis1"/>
      </w:pPr>
      <w:r>
        <w:t>Březen:</w:t>
      </w:r>
      <w:r>
        <w:tab/>
        <w:t>„Jarní probuzení“</w:t>
      </w:r>
    </w:p>
    <w:p w14:paraId="49397435" w14:textId="77777777" w:rsidR="00FE5715" w:rsidRDefault="00FE5715"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t>Příroda se probouzí, první jarní květiny, Den země, tradice jara – velikonoce</w:t>
      </w:r>
    </w:p>
    <w:p w14:paraId="3C2BE56E" w14:textId="77777777" w:rsidR="00FE5715" w:rsidRDefault="00FE5715">
      <w:r>
        <w:tab/>
      </w:r>
      <w:r>
        <w:tab/>
        <w:t xml:space="preserve">Hry: míčové hry, kvízy, hádanky, rozpočítávadla, poznej – co jsem za zvíře </w:t>
      </w:r>
    </w:p>
    <w:p w14:paraId="7B0D6E12" w14:textId="77777777" w:rsidR="00FE5715" w:rsidRDefault="00FE5715">
      <w:r>
        <w:tab/>
      </w:r>
      <w:r>
        <w:tab/>
        <w:t>Velikonoce ve výtvarné výchově – kraslice, přáníčka</w:t>
      </w:r>
    </w:p>
    <w:p w14:paraId="4D44A2D2" w14:textId="77777777" w:rsidR="00FE5715" w:rsidRDefault="00FE5715">
      <w:r>
        <w:tab/>
      </w:r>
      <w:r>
        <w:tab/>
        <w:t xml:space="preserve">Zvířata a jejich mláďata </w:t>
      </w:r>
    </w:p>
    <w:p w14:paraId="5D273CE9" w14:textId="77777777" w:rsidR="00FE5715" w:rsidRDefault="00FE5715">
      <w:r>
        <w:tab/>
      </w:r>
      <w:r>
        <w:tab/>
        <w:t>Poznáváme léčivé byliny a jejich léčivé schopnosti</w:t>
      </w:r>
    </w:p>
    <w:p w14:paraId="4558A2B1" w14:textId="77777777" w:rsidR="00FE5715" w:rsidRDefault="00FE5715"/>
    <w:p w14:paraId="7466374A" w14:textId="77777777" w:rsidR="00FE5715" w:rsidRDefault="00FE5715"/>
    <w:p w14:paraId="10640DAB" w14:textId="77777777" w:rsidR="00FE5715" w:rsidRDefault="00FE5715">
      <w:pPr>
        <w:pStyle w:val="Nadpis1"/>
      </w:pPr>
      <w:r>
        <w:t>Duben:</w:t>
      </w:r>
      <w:r>
        <w:tab/>
        <w:t>„Svět pohádek“</w:t>
      </w:r>
    </w:p>
    <w:p w14:paraId="696D0F4B" w14:textId="77777777" w:rsidR="00FE5715" w:rsidRDefault="00FE5715"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t>Pohádkové bytosti, četba pohádek, komunikativní kruh – dobro X zlo</w:t>
      </w:r>
    </w:p>
    <w:p w14:paraId="17F0969A" w14:textId="77777777" w:rsidR="00FE5715" w:rsidRDefault="00FE5715">
      <w:r>
        <w:tab/>
      </w:r>
      <w:r>
        <w:tab/>
        <w:t>Maňáskové a loutkové divadlo, písničky z pohádek</w:t>
      </w:r>
    </w:p>
    <w:p w14:paraId="03CE4A12" w14:textId="77777777" w:rsidR="00FE5715" w:rsidRDefault="00FE5715">
      <w:r>
        <w:tab/>
      </w:r>
      <w:r>
        <w:tab/>
        <w:t>Rozvoj slovní zásoby a představivosti – vyprávěj podle obrázků svou pohádku</w:t>
      </w:r>
    </w:p>
    <w:p w14:paraId="1BFC49E4" w14:textId="77777777" w:rsidR="00FE5715" w:rsidRDefault="00FE5715">
      <w:r>
        <w:tab/>
      </w:r>
      <w:r>
        <w:tab/>
        <w:t>Hry: stopovačka, poznej název pohádky ze čtené ukázky, společenské hry</w:t>
      </w:r>
    </w:p>
    <w:p w14:paraId="38AB6FE5" w14:textId="77777777" w:rsidR="00FE5715" w:rsidRDefault="00FE5715">
      <w:r>
        <w:tab/>
      </w:r>
      <w:r>
        <w:tab/>
        <w:t>Výroba záložky do knihy</w:t>
      </w:r>
    </w:p>
    <w:p w14:paraId="23F06348" w14:textId="77777777" w:rsidR="00FE5715" w:rsidRDefault="00FE5715"/>
    <w:p w14:paraId="581D98BF" w14:textId="77777777" w:rsidR="00FE5715" w:rsidRDefault="00FE5715"/>
    <w:p w14:paraId="0279BE31" w14:textId="77777777" w:rsidR="00FE5715" w:rsidRDefault="00FE5715">
      <w:pPr>
        <w:pStyle w:val="Nadpis1"/>
      </w:pPr>
      <w:r>
        <w:t>Květen:</w:t>
      </w:r>
      <w:r>
        <w:tab/>
        <w:t>„Děti a doprava“</w:t>
      </w:r>
    </w:p>
    <w:p w14:paraId="1382195F" w14:textId="77777777" w:rsidR="00FE5715" w:rsidRDefault="00FE5715">
      <w:pPr>
        <w:pStyle w:val="Zkladntextodsazen"/>
      </w:pPr>
      <w:r>
        <w:t>Pravidla silničního provozu, bezpečnost, moje kolo, kvízy s dopravní tématikou, výroba dopravních značek a jejich pojmenování</w:t>
      </w:r>
    </w:p>
    <w:p w14:paraId="01141481" w14:textId="77777777" w:rsidR="00FE5715" w:rsidRDefault="00FE5715">
      <w:pPr>
        <w:ind w:left="1410"/>
      </w:pPr>
      <w:r>
        <w:t>Hry: puzzle z dopravních značek, pohybové hry, vycházka po okolí a hledání, poznávání dopravních značek kolem nás</w:t>
      </w:r>
    </w:p>
    <w:p w14:paraId="7A634BD0" w14:textId="2FFAC0D2" w:rsidR="00FE5715" w:rsidRDefault="00FE5715">
      <w:pPr>
        <w:ind w:left="1410"/>
      </w:pPr>
      <w:r>
        <w:t>Den mate</w:t>
      </w:r>
      <w:r w:rsidR="009455FF">
        <w:t>k</w:t>
      </w:r>
      <w:r>
        <w:t xml:space="preserve"> – výroba dárků, přáníček, kytiček, skládání básniček</w:t>
      </w:r>
    </w:p>
    <w:p w14:paraId="4E60582F" w14:textId="77777777" w:rsidR="00FE5715" w:rsidRDefault="00FE5715">
      <w:pPr>
        <w:ind w:left="1410"/>
      </w:pPr>
    </w:p>
    <w:p w14:paraId="6123DE8F" w14:textId="77777777" w:rsidR="00FE5715" w:rsidRDefault="00FE5715"/>
    <w:p w14:paraId="381E0BD6" w14:textId="77777777" w:rsidR="00FE5715" w:rsidRDefault="00FE5715">
      <w:pPr>
        <w:pStyle w:val="Nadpis1"/>
      </w:pPr>
      <w:r>
        <w:t>Červen:</w:t>
      </w:r>
      <w:r>
        <w:tab/>
        <w:t>„Sportujeme, závodíme pro radost“</w:t>
      </w:r>
    </w:p>
    <w:p w14:paraId="73B8DC31" w14:textId="77777777" w:rsidR="00FE5715" w:rsidRDefault="00FE5715">
      <w:pPr>
        <w:pStyle w:val="Zkladntextodsazen"/>
      </w:pPr>
      <w:r>
        <w:t>Sport jako koníček, druhy sportů, letní a zimní sporty, zdravý životní styl, využití volného času</w:t>
      </w:r>
    </w:p>
    <w:p w14:paraId="15E440A2" w14:textId="77777777" w:rsidR="00FE5715" w:rsidRDefault="00FE5715">
      <w:pPr>
        <w:ind w:left="1410"/>
      </w:pPr>
      <w:r>
        <w:t>Výroba plakátu o zdravých X nezdravých potravinách</w:t>
      </w:r>
    </w:p>
    <w:p w14:paraId="70905201" w14:textId="77777777" w:rsidR="00FE5715" w:rsidRDefault="00CC3B19" w:rsidP="00656418">
      <w:pPr>
        <w:ind w:left="1410"/>
      </w:pPr>
      <w:r>
        <w:t>Hry: pohybové na hři</w:t>
      </w:r>
      <w:r w:rsidR="00FE5715">
        <w:t>šti, v parku, soutěže a zábavné odpoledne ke Dni dětí</w:t>
      </w:r>
    </w:p>
    <w:p w14:paraId="6BA6D151" w14:textId="77777777" w:rsidR="00FE5715" w:rsidRDefault="00FE5715"/>
    <w:p w14:paraId="79B9126C" w14:textId="77777777" w:rsidR="00FE5715" w:rsidRDefault="00FE5715">
      <w:pPr>
        <w:pStyle w:val="Nadpis1"/>
      </w:pPr>
      <w:r>
        <w:t>Příležitostné akce</w:t>
      </w:r>
    </w:p>
    <w:p w14:paraId="4C04BF21" w14:textId="77777777" w:rsidR="00FE5715" w:rsidRDefault="00FE5715">
      <w:pPr>
        <w:numPr>
          <w:ilvl w:val="0"/>
          <w:numId w:val="4"/>
        </w:numPr>
      </w:pPr>
      <w:r>
        <w:t>Výlet</w:t>
      </w:r>
    </w:p>
    <w:p w14:paraId="6D25459A" w14:textId="77777777" w:rsidR="00FE5715" w:rsidRDefault="00CC3B19">
      <w:pPr>
        <w:numPr>
          <w:ilvl w:val="0"/>
          <w:numId w:val="4"/>
        </w:numPr>
      </w:pPr>
      <w:r>
        <w:t>Činnosti te</w:t>
      </w:r>
      <w:r w:rsidR="00FE5715">
        <w:t xml:space="preserve">matické – podle ročních období, svátků, současného dění ve společnosti  </w:t>
      </w:r>
    </w:p>
    <w:p w14:paraId="49EC255F" w14:textId="77777777" w:rsidR="000D659A" w:rsidRDefault="00FE5715" w:rsidP="000D659A">
      <w:pPr>
        <w:ind w:left="360" w:firstLine="348"/>
      </w:pPr>
      <w:r>
        <w:t xml:space="preserve"> u nás, ve světě, v našem městě a škole</w:t>
      </w:r>
    </w:p>
    <w:p w14:paraId="0362943E" w14:textId="77777777" w:rsidR="000D659A" w:rsidRDefault="000D659A" w:rsidP="000D659A">
      <w:pPr>
        <w:ind w:left="360" w:firstLine="348"/>
      </w:pPr>
    </w:p>
    <w:p w14:paraId="77DDC31F" w14:textId="77777777" w:rsidR="000D659A" w:rsidRDefault="000D659A" w:rsidP="000D659A">
      <w:pPr>
        <w:ind w:left="360" w:firstLine="348"/>
      </w:pPr>
    </w:p>
    <w:p w14:paraId="119369BC" w14:textId="77777777" w:rsidR="000D659A" w:rsidRDefault="000D659A" w:rsidP="000D659A">
      <w:pPr>
        <w:ind w:left="360" w:firstLine="348"/>
      </w:pPr>
    </w:p>
    <w:p w14:paraId="5F4C134F" w14:textId="77777777" w:rsidR="000D659A" w:rsidRDefault="000D659A" w:rsidP="000D659A">
      <w:pPr>
        <w:ind w:left="360" w:firstLine="348"/>
      </w:pPr>
    </w:p>
    <w:p w14:paraId="048D9884" w14:textId="77777777" w:rsidR="000D659A" w:rsidRDefault="000D659A" w:rsidP="000D659A">
      <w:pPr>
        <w:ind w:left="360" w:firstLine="348"/>
      </w:pPr>
    </w:p>
    <w:p w14:paraId="4720B920" w14:textId="77777777" w:rsidR="000D659A" w:rsidRDefault="000D659A" w:rsidP="000D659A">
      <w:pPr>
        <w:ind w:left="360" w:firstLine="348"/>
      </w:pPr>
    </w:p>
    <w:p w14:paraId="4D6ACACE" w14:textId="77777777" w:rsidR="000D659A" w:rsidRDefault="000D659A" w:rsidP="000D659A">
      <w:pPr>
        <w:ind w:left="360" w:firstLine="348"/>
      </w:pPr>
    </w:p>
    <w:p w14:paraId="14F313EF" w14:textId="77777777" w:rsidR="000D659A" w:rsidRPr="000D659A" w:rsidRDefault="00CC3B19" w:rsidP="000D659A">
      <w:pPr>
        <w:ind w:left="360" w:firstLine="348"/>
        <w:jc w:val="right"/>
        <w:rPr>
          <w:sz w:val="20"/>
          <w:szCs w:val="20"/>
        </w:rPr>
      </w:pPr>
      <w:r>
        <w:rPr>
          <w:sz w:val="20"/>
          <w:szCs w:val="20"/>
        </w:rPr>
        <w:t>Vedoucí v</w:t>
      </w:r>
      <w:r w:rsidR="000D659A" w:rsidRPr="000D659A">
        <w:rPr>
          <w:sz w:val="20"/>
          <w:szCs w:val="20"/>
        </w:rPr>
        <w:t>ypracovala: M. Bedyová</w:t>
      </w:r>
    </w:p>
    <w:p w14:paraId="4C507C29" w14:textId="1B166502" w:rsidR="000D659A" w:rsidRDefault="009455FF" w:rsidP="000D659A">
      <w:pPr>
        <w:ind w:left="360" w:firstLine="348"/>
        <w:jc w:val="right"/>
      </w:pPr>
      <w:r>
        <w:rPr>
          <w:sz w:val="20"/>
          <w:szCs w:val="20"/>
        </w:rPr>
        <w:t>Školní rok 2020/2021</w:t>
      </w:r>
    </w:p>
    <w:sectPr w:rsidR="000D659A" w:rsidSect="000D659A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9089D6" w14:textId="77777777" w:rsidR="00511D03" w:rsidRDefault="00511D03">
      <w:r>
        <w:separator/>
      </w:r>
    </w:p>
  </w:endnote>
  <w:endnote w:type="continuationSeparator" w:id="0">
    <w:p w14:paraId="1A3BE731" w14:textId="77777777" w:rsidR="00511D03" w:rsidRDefault="00511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hell Dlg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B2607F" w14:textId="33CEBAA0" w:rsidR="00FE5715" w:rsidRDefault="00FE5715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3351C3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3D52F5" w14:textId="77777777" w:rsidR="00511D03" w:rsidRDefault="00511D03">
      <w:r>
        <w:separator/>
      </w:r>
    </w:p>
  </w:footnote>
  <w:footnote w:type="continuationSeparator" w:id="0">
    <w:p w14:paraId="2941700E" w14:textId="77777777" w:rsidR="00511D03" w:rsidRDefault="00511D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529ECD" w14:textId="77777777" w:rsidR="00FE5715" w:rsidRDefault="00FE5715">
    <w:pPr>
      <w:pStyle w:val="Zhlav"/>
      <w:jc w:val="center"/>
      <w:rPr>
        <w:sz w:val="16"/>
      </w:rPr>
    </w:pPr>
    <w:r>
      <w:rPr>
        <w:sz w:val="16"/>
      </w:rPr>
      <w:t>Základní škola Poběžovice, Masarykova 282</w:t>
    </w:r>
  </w:p>
  <w:p w14:paraId="60A2F503" w14:textId="77777777" w:rsidR="00FE5715" w:rsidRDefault="00FE5715">
    <w:pPr>
      <w:pStyle w:val="Zhlav"/>
      <w:jc w:val="center"/>
      <w:rPr>
        <w:sz w:val="16"/>
      </w:rPr>
    </w:pPr>
    <w:r>
      <w:rPr>
        <w:sz w:val="16"/>
      </w:rPr>
      <w:t>Školní družina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F3323"/>
    <w:multiLevelType w:val="hybridMultilevel"/>
    <w:tmpl w:val="EF30B6C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08C22FB"/>
    <w:multiLevelType w:val="hybridMultilevel"/>
    <w:tmpl w:val="7D022276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1952836"/>
    <w:multiLevelType w:val="hybridMultilevel"/>
    <w:tmpl w:val="9A36B1F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D3F3964"/>
    <w:multiLevelType w:val="hybridMultilevel"/>
    <w:tmpl w:val="DB90B11A"/>
    <w:lvl w:ilvl="0" w:tplc="040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1AB"/>
    <w:rsid w:val="000D2FD1"/>
    <w:rsid w:val="000D659A"/>
    <w:rsid w:val="001E2A43"/>
    <w:rsid w:val="003351C3"/>
    <w:rsid w:val="00360A8F"/>
    <w:rsid w:val="005019FE"/>
    <w:rsid w:val="00511D03"/>
    <w:rsid w:val="00656418"/>
    <w:rsid w:val="00687DE8"/>
    <w:rsid w:val="006B57D4"/>
    <w:rsid w:val="006E253F"/>
    <w:rsid w:val="007479E5"/>
    <w:rsid w:val="00751070"/>
    <w:rsid w:val="007D704B"/>
    <w:rsid w:val="008770A3"/>
    <w:rsid w:val="008779E3"/>
    <w:rsid w:val="009455FF"/>
    <w:rsid w:val="00963106"/>
    <w:rsid w:val="00A9778E"/>
    <w:rsid w:val="00AC51AB"/>
    <w:rsid w:val="00AF6926"/>
    <w:rsid w:val="00CC3B19"/>
    <w:rsid w:val="00D35852"/>
    <w:rsid w:val="00E1388B"/>
    <w:rsid w:val="00FE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7D41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28"/>
    </w:rPr>
  </w:style>
  <w:style w:type="paragraph" w:styleId="Podtitul">
    <w:name w:val="Subtitle"/>
    <w:basedOn w:val="Normln"/>
    <w:qFormat/>
    <w:pPr>
      <w:jc w:val="center"/>
    </w:pPr>
    <w:rPr>
      <w:b/>
      <w:bCs/>
      <w:sz w:val="28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odsazen">
    <w:name w:val="Body Text Indent"/>
    <w:basedOn w:val="Normln"/>
    <w:semiHidden/>
    <w:pPr>
      <w:ind w:left="141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60A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A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28"/>
    </w:rPr>
  </w:style>
  <w:style w:type="paragraph" w:styleId="Podtitul">
    <w:name w:val="Subtitle"/>
    <w:basedOn w:val="Normln"/>
    <w:qFormat/>
    <w:pPr>
      <w:jc w:val="center"/>
    </w:pPr>
    <w:rPr>
      <w:b/>
      <w:bCs/>
      <w:sz w:val="28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odsazen">
    <w:name w:val="Body Text Indent"/>
    <w:basedOn w:val="Normln"/>
    <w:semiHidden/>
    <w:pPr>
      <w:ind w:left="141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60A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A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994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Poběžovice</vt:lpstr>
    </vt:vector>
  </TitlesOfParts>
  <Company/>
  <LinksUpToDate>false</LinksUpToDate>
  <CharactersWithSpaces>6851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Poběžovice</dc:title>
  <dc:creator>M. Bedyova</dc:creator>
  <cp:lastModifiedBy>Míša</cp:lastModifiedBy>
  <cp:revision>3</cp:revision>
  <cp:lastPrinted>2018-09-11T09:15:00Z</cp:lastPrinted>
  <dcterms:created xsi:type="dcterms:W3CDTF">2020-08-18T15:08:00Z</dcterms:created>
  <dcterms:modified xsi:type="dcterms:W3CDTF">2020-08-18T15:12:00Z</dcterms:modified>
</cp:coreProperties>
</file>